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2D49" w14:textId="77777777" w:rsidR="00C06CE2" w:rsidRPr="00C06CE2" w:rsidRDefault="00C06CE2" w:rsidP="00C06CE2">
      <w:r w:rsidRPr="00C06CE2">
        <w:t>Zaandam, 16 november [jaar]</w:t>
      </w:r>
    </w:p>
    <w:p w14:paraId="3C47424E" w14:textId="77777777" w:rsidR="00C06CE2" w:rsidRPr="00C06CE2" w:rsidRDefault="00C06CE2" w:rsidP="00C06CE2">
      <w:r w:rsidRPr="00C06CE2">
        <w:t>Aan:</w:t>
      </w:r>
      <w:r w:rsidRPr="00C06CE2">
        <w:br/>
        <w:t>Bol.com B.V.</w:t>
      </w:r>
      <w:r w:rsidRPr="00C06CE2">
        <w:br/>
        <w:t>t.a.v. Afdeling Klantenservice</w:t>
      </w:r>
      <w:r w:rsidRPr="00C06CE2">
        <w:br/>
        <w:t>Postbus 8080</w:t>
      </w:r>
      <w:r w:rsidRPr="00C06CE2">
        <w:br/>
        <w:t>3503 RB Utrecht</w:t>
      </w:r>
    </w:p>
    <w:p w14:paraId="2E60B603" w14:textId="77777777" w:rsidR="00C06CE2" w:rsidRDefault="00C06CE2" w:rsidP="00C06CE2"/>
    <w:p w14:paraId="14C77CAF" w14:textId="5B1777ED" w:rsidR="00C06CE2" w:rsidRPr="00C06CE2" w:rsidRDefault="00C06CE2" w:rsidP="00C06CE2">
      <w:r w:rsidRPr="00C06CE2">
        <w:t xml:space="preserve">Betreft: garantieclaim aankoop Bluetooth Koptelefoon </w:t>
      </w:r>
      <w:proofErr w:type="spellStart"/>
      <w:r w:rsidRPr="00C06CE2">
        <w:t>SoundWave</w:t>
      </w:r>
      <w:proofErr w:type="spellEnd"/>
      <w:r w:rsidRPr="00C06CE2">
        <w:t xml:space="preserve"> Pro, factuurnummer BOL-22918473</w:t>
      </w:r>
    </w:p>
    <w:p w14:paraId="7E5E4EE3" w14:textId="77777777" w:rsidR="00C06CE2" w:rsidRDefault="00C06CE2" w:rsidP="00C06CE2"/>
    <w:p w14:paraId="440710F4" w14:textId="4F334EAE" w:rsidR="00C06CE2" w:rsidRPr="00C06CE2" w:rsidRDefault="00C06CE2" w:rsidP="00C06CE2">
      <w:r w:rsidRPr="00C06CE2">
        <w:t>Geachte heer/mevrouw,</w:t>
      </w:r>
    </w:p>
    <w:p w14:paraId="5E223023" w14:textId="77777777" w:rsidR="00C06CE2" w:rsidRPr="00C06CE2" w:rsidRDefault="00C06CE2" w:rsidP="00C06CE2">
      <w:r w:rsidRPr="00C06CE2">
        <w:t xml:space="preserve">Op 4 mei [jaar] heb ik bij u het volgende product gekocht: Bluetooth Koptelefoon </w:t>
      </w:r>
      <w:proofErr w:type="spellStart"/>
      <w:r w:rsidRPr="00C06CE2">
        <w:t>SoundWave</w:t>
      </w:r>
      <w:proofErr w:type="spellEnd"/>
      <w:r w:rsidRPr="00C06CE2">
        <w:t xml:space="preserve"> Pro, met factuurnummer BOL-22918473. </w:t>
      </w:r>
    </w:p>
    <w:p w14:paraId="609DA433" w14:textId="77777777" w:rsidR="00C06CE2" w:rsidRPr="00C06CE2" w:rsidRDefault="00C06CE2" w:rsidP="00C06CE2">
      <w:r w:rsidRPr="00C06CE2">
        <w:t>Tot mijn spijt vertoont dit product sinds 28 oktober [jaar] de volgende gebreken:</w:t>
      </w:r>
    </w:p>
    <w:p w14:paraId="1AB1318A" w14:textId="77777777" w:rsidR="00C06CE2" w:rsidRPr="00C06CE2" w:rsidRDefault="00C06CE2" w:rsidP="00C06CE2">
      <w:pPr>
        <w:numPr>
          <w:ilvl w:val="0"/>
          <w:numId w:val="1"/>
        </w:numPr>
      </w:pPr>
      <w:r w:rsidRPr="00C06CE2">
        <w:t>De koptelefoon valt na enkele minuten gebruik spontaan uit.</w:t>
      </w:r>
    </w:p>
    <w:p w14:paraId="1AC63C06" w14:textId="77777777" w:rsidR="00C06CE2" w:rsidRPr="00C06CE2" w:rsidRDefault="00C06CE2" w:rsidP="00C06CE2">
      <w:pPr>
        <w:numPr>
          <w:ilvl w:val="0"/>
          <w:numId w:val="1"/>
        </w:numPr>
      </w:pPr>
      <w:r w:rsidRPr="00C06CE2">
        <w:t>De batterij laadt niet volledig op en loopt binnen 30 minuten leeg.</w:t>
      </w:r>
    </w:p>
    <w:p w14:paraId="41F97132" w14:textId="77777777" w:rsidR="00C06CE2" w:rsidRPr="00C06CE2" w:rsidRDefault="00C06CE2" w:rsidP="00C06CE2">
      <w:pPr>
        <w:numPr>
          <w:ilvl w:val="0"/>
          <w:numId w:val="1"/>
        </w:numPr>
      </w:pPr>
      <w:r w:rsidRPr="00C06CE2">
        <w:t>De rechteroorschelp geeft geen geluid meer.</w:t>
      </w:r>
    </w:p>
    <w:p w14:paraId="19785BCA" w14:textId="77777777" w:rsidR="00C06CE2" w:rsidRPr="00C06CE2" w:rsidRDefault="00C06CE2" w:rsidP="00C06CE2">
      <w:r w:rsidRPr="00C06CE2">
        <w:t>Het product is altijd zorgvuldig gebruikt en er is geen sprake van val- of stootschade. Aangezien dit product niet voldoet aan wat ik ervan mocht verwachten op basis van de overeenkomst, doe ik hierbij een beroep op mijn wettelijke rechten conform artikel 7:17 van het Burgerlijk Wetboek (conformiteit).</w:t>
      </w:r>
    </w:p>
    <w:p w14:paraId="396618F1" w14:textId="77777777" w:rsidR="00C06CE2" w:rsidRPr="00C06CE2" w:rsidRDefault="00C06CE2" w:rsidP="00C06CE2">
      <w:r w:rsidRPr="00C06CE2">
        <w:t xml:space="preserve">Ik verzoek u vriendelijk om binnen 14 dagen na dagtekening van deze brief over te gaan tot vervanging van het product, dan wel reparatie indien dat binnen een redelijke termijn mogelijk is. </w:t>
      </w:r>
    </w:p>
    <w:p w14:paraId="1CD7B71C" w14:textId="77777777" w:rsidR="00C06CE2" w:rsidRPr="00C06CE2" w:rsidRDefault="00C06CE2" w:rsidP="00C06CE2">
      <w:r w:rsidRPr="00C06CE2">
        <w:t>Mocht dit niet mogelijk zijn, dan verzoek ik om terugbetaling van het aankoopbedrag. Graag ontvang ik tevens een schriftelijke bevestiging van ontvangst en de te nemen stappen.</w:t>
      </w:r>
    </w:p>
    <w:p w14:paraId="1A9873AF" w14:textId="77777777" w:rsidR="00C06CE2" w:rsidRPr="00C06CE2" w:rsidRDefault="00C06CE2" w:rsidP="00C06CE2">
      <w:r w:rsidRPr="00C06CE2">
        <w:t>Indien u binnen de gestelde termijn geen passende oplossing biedt, zie ik mij genoodzaakt verdere stappen te overwegen, waaronder het voorleggen van mijn klacht aan de Geschillencommissie Thuiswinkel of het inschakelen van juridische hulp.</w:t>
      </w:r>
    </w:p>
    <w:p w14:paraId="7C8025CD" w14:textId="77777777" w:rsidR="00C06CE2" w:rsidRDefault="00C06CE2" w:rsidP="00C06CE2"/>
    <w:p w14:paraId="659AB120" w14:textId="030546F7" w:rsidR="00C06CE2" w:rsidRPr="00C06CE2" w:rsidRDefault="00C06CE2" w:rsidP="00C06CE2">
      <w:r w:rsidRPr="00C06CE2">
        <w:t>Met vriendelijke groet,</w:t>
      </w:r>
    </w:p>
    <w:p w14:paraId="7A8A0D6F" w14:textId="77777777" w:rsidR="00C06CE2" w:rsidRPr="00C06CE2" w:rsidRDefault="00C06CE2" w:rsidP="00C06CE2">
      <w:r w:rsidRPr="00C06CE2">
        <w:t>Olivia van Gisteren</w:t>
      </w:r>
      <w:r w:rsidRPr="00C06CE2">
        <w:br/>
        <w:t>Peperstraat 44</w:t>
      </w:r>
      <w:r w:rsidRPr="00C06CE2">
        <w:br/>
        <w:t>1502 AG Zaandam</w:t>
      </w:r>
    </w:p>
    <w:p w14:paraId="1D326259" w14:textId="77777777" w:rsidR="00C06CE2" w:rsidRPr="00C06CE2" w:rsidRDefault="00C06CE2" w:rsidP="00C06CE2">
      <w:r w:rsidRPr="00C06CE2">
        <w:rPr>
          <w:i/>
          <w:iCs/>
        </w:rPr>
        <w:t>Handtekening (indien per post verstuurd)</w:t>
      </w:r>
    </w:p>
    <w:p w14:paraId="3015710D"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79C7"/>
    <w:multiLevelType w:val="multilevel"/>
    <w:tmpl w:val="2016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E2"/>
    <w:rsid w:val="0032585E"/>
    <w:rsid w:val="003403D8"/>
    <w:rsid w:val="004B326B"/>
    <w:rsid w:val="005D2035"/>
    <w:rsid w:val="006C74E6"/>
    <w:rsid w:val="00BD6939"/>
    <w:rsid w:val="00C06CE2"/>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6729"/>
  <w15:chartTrackingRefBased/>
  <w15:docId w15:val="{3EB8D6FE-C419-4904-B248-4EDCCC2A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6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6C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6C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6C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6C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C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C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C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C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6C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6C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6C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6C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6C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C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C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CE2"/>
    <w:rPr>
      <w:rFonts w:eastAsiaTheme="majorEastAsia" w:cstheme="majorBidi"/>
      <w:color w:val="272727" w:themeColor="text1" w:themeTint="D8"/>
    </w:rPr>
  </w:style>
  <w:style w:type="paragraph" w:styleId="Titel">
    <w:name w:val="Title"/>
    <w:basedOn w:val="Standaard"/>
    <w:next w:val="Standaard"/>
    <w:link w:val="TitelChar"/>
    <w:uiPriority w:val="10"/>
    <w:qFormat/>
    <w:rsid w:val="00C0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C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C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C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C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CE2"/>
    <w:rPr>
      <w:i/>
      <w:iCs/>
      <w:color w:val="404040" w:themeColor="text1" w:themeTint="BF"/>
    </w:rPr>
  </w:style>
  <w:style w:type="paragraph" w:styleId="Lijstalinea">
    <w:name w:val="List Paragraph"/>
    <w:basedOn w:val="Standaard"/>
    <w:uiPriority w:val="34"/>
    <w:qFormat/>
    <w:rsid w:val="00C06CE2"/>
    <w:pPr>
      <w:ind w:left="720"/>
      <w:contextualSpacing/>
    </w:pPr>
  </w:style>
  <w:style w:type="character" w:styleId="Intensievebenadrukking">
    <w:name w:val="Intense Emphasis"/>
    <w:basedOn w:val="Standaardalinea-lettertype"/>
    <w:uiPriority w:val="21"/>
    <w:qFormat/>
    <w:rsid w:val="00C06CE2"/>
    <w:rPr>
      <w:i/>
      <w:iCs/>
      <w:color w:val="2F5496" w:themeColor="accent1" w:themeShade="BF"/>
    </w:rPr>
  </w:style>
  <w:style w:type="paragraph" w:styleId="Duidelijkcitaat">
    <w:name w:val="Intense Quote"/>
    <w:basedOn w:val="Standaard"/>
    <w:next w:val="Standaard"/>
    <w:link w:val="DuidelijkcitaatChar"/>
    <w:uiPriority w:val="30"/>
    <w:qFormat/>
    <w:rsid w:val="00C06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6CE2"/>
    <w:rPr>
      <w:i/>
      <w:iCs/>
      <w:color w:val="2F5496" w:themeColor="accent1" w:themeShade="BF"/>
    </w:rPr>
  </w:style>
  <w:style w:type="character" w:styleId="Intensieveverwijzing">
    <w:name w:val="Intense Reference"/>
    <w:basedOn w:val="Standaardalinea-lettertype"/>
    <w:uiPriority w:val="32"/>
    <w:qFormat/>
    <w:rsid w:val="00C06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1386</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2025-12-09T18:55:00Z</dcterms:created>
  <dcterms:modified xsi:type="dcterms:W3CDTF">2025-12-09T18:58:00Z</dcterms:modified>
</cp:coreProperties>
</file>